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C9866B" w14:textId="014A43A4" w:rsidR="003B544A" w:rsidRPr="009D316C" w:rsidRDefault="003B544A" w:rsidP="003B544A">
      <w:pPr>
        <w:pStyle w:val="NoSpacing"/>
        <w:rPr>
          <w:rFonts w:ascii="Arial" w:hAnsi="Arial" w:cs="Arial"/>
          <w:sz w:val="24"/>
          <w:szCs w:val="24"/>
        </w:rPr>
      </w:pPr>
      <w:r w:rsidRPr="009D316C">
        <w:rPr>
          <w:rFonts w:ascii="Arial" w:hAnsi="Arial" w:cs="Arial"/>
          <w:sz w:val="24"/>
          <w:szCs w:val="24"/>
        </w:rPr>
        <w:t>Surprising Uses for Garlic</w:t>
      </w:r>
    </w:p>
    <w:p w14:paraId="1911AB3E" w14:textId="55E339FF" w:rsidR="00636741" w:rsidRPr="009D316C" w:rsidRDefault="00636741" w:rsidP="003B544A">
      <w:pPr>
        <w:pStyle w:val="NoSpacing"/>
        <w:rPr>
          <w:rFonts w:ascii="Arial" w:hAnsi="Arial" w:cs="Arial"/>
          <w:sz w:val="24"/>
          <w:szCs w:val="24"/>
        </w:rPr>
      </w:pPr>
    </w:p>
    <w:p w14:paraId="4ABAA1BF" w14:textId="77777777" w:rsidR="00636741" w:rsidRPr="009D316C" w:rsidRDefault="00636741" w:rsidP="00636741">
      <w:pPr>
        <w:pStyle w:val="NoSpacing"/>
        <w:rPr>
          <w:rFonts w:ascii="Arial" w:hAnsi="Arial" w:cs="Arial"/>
          <w:sz w:val="24"/>
          <w:szCs w:val="24"/>
        </w:rPr>
      </w:pPr>
      <w:r w:rsidRPr="009D316C">
        <w:rPr>
          <w:rFonts w:ascii="Arial" w:hAnsi="Arial" w:cs="Arial"/>
          <w:sz w:val="24"/>
          <w:szCs w:val="24"/>
        </w:rPr>
        <w:t>Hello [Greeting]</w:t>
      </w:r>
    </w:p>
    <w:p w14:paraId="74DBF938" w14:textId="77777777" w:rsidR="00636741" w:rsidRPr="009D316C" w:rsidRDefault="00636741" w:rsidP="00636741">
      <w:pPr>
        <w:pStyle w:val="NoSpacing"/>
        <w:rPr>
          <w:rFonts w:ascii="Arial" w:hAnsi="Arial" w:cs="Arial"/>
          <w:sz w:val="24"/>
          <w:szCs w:val="24"/>
        </w:rPr>
      </w:pPr>
    </w:p>
    <w:p w14:paraId="0934D421" w14:textId="33FFB108" w:rsidR="00636741" w:rsidRPr="009D316C" w:rsidRDefault="00EE3302" w:rsidP="003B544A">
      <w:pPr>
        <w:pStyle w:val="NoSpacing"/>
        <w:rPr>
          <w:rFonts w:ascii="Arial" w:hAnsi="Arial" w:cs="Arial"/>
          <w:sz w:val="24"/>
          <w:szCs w:val="24"/>
        </w:rPr>
      </w:pPr>
      <w:r w:rsidRPr="009D316C">
        <w:rPr>
          <w:rFonts w:ascii="Arial" w:hAnsi="Arial" w:cs="Arial"/>
          <w:sz w:val="24"/>
          <w:szCs w:val="24"/>
        </w:rPr>
        <w:t xml:space="preserve">Did you know that in addition to garlic being a wonderful way to season food, it also contains some added health benefits? Here are some of the more surprising ones. </w:t>
      </w:r>
    </w:p>
    <w:p w14:paraId="73374E94" w14:textId="2BCE7954" w:rsidR="00EE3302" w:rsidRPr="009D316C" w:rsidRDefault="00EE3302" w:rsidP="003B544A">
      <w:pPr>
        <w:pStyle w:val="NoSpacing"/>
        <w:rPr>
          <w:rFonts w:ascii="Arial" w:hAnsi="Arial" w:cs="Arial"/>
          <w:sz w:val="24"/>
          <w:szCs w:val="24"/>
        </w:rPr>
      </w:pPr>
    </w:p>
    <w:p w14:paraId="2B116535" w14:textId="05DC6382" w:rsidR="00EE3302" w:rsidRPr="009D316C" w:rsidRDefault="00EE3302" w:rsidP="003B544A">
      <w:pPr>
        <w:pStyle w:val="NoSpacing"/>
        <w:rPr>
          <w:rFonts w:ascii="Arial" w:hAnsi="Arial" w:cs="Arial"/>
          <w:sz w:val="24"/>
          <w:szCs w:val="24"/>
        </w:rPr>
      </w:pPr>
    </w:p>
    <w:p w14:paraId="72E21AFC" w14:textId="4464D94B" w:rsidR="001B1CED" w:rsidRPr="009D316C" w:rsidRDefault="001B1CED" w:rsidP="003B544A">
      <w:pPr>
        <w:pStyle w:val="NoSpacing"/>
        <w:rPr>
          <w:rFonts w:ascii="Arial" w:hAnsi="Arial" w:cs="Arial"/>
          <w:b/>
          <w:bCs/>
          <w:sz w:val="24"/>
          <w:szCs w:val="24"/>
        </w:rPr>
      </w:pPr>
      <w:r w:rsidRPr="009D316C">
        <w:rPr>
          <w:rFonts w:ascii="Arial" w:hAnsi="Arial" w:cs="Arial"/>
          <w:b/>
          <w:bCs/>
          <w:sz w:val="24"/>
          <w:szCs w:val="24"/>
        </w:rPr>
        <w:t>Improving Your Athletic Performance</w:t>
      </w:r>
    </w:p>
    <w:p w14:paraId="6BF0F8F8" w14:textId="168C436C" w:rsidR="001A362B" w:rsidRPr="009D316C" w:rsidRDefault="001A362B" w:rsidP="003B544A">
      <w:pPr>
        <w:pStyle w:val="NoSpacing"/>
        <w:rPr>
          <w:rFonts w:ascii="Arial" w:hAnsi="Arial" w:cs="Arial"/>
          <w:sz w:val="24"/>
          <w:szCs w:val="24"/>
        </w:rPr>
      </w:pPr>
    </w:p>
    <w:p w14:paraId="1E034D7E" w14:textId="59C7CF8E" w:rsidR="001A362B" w:rsidRPr="009D316C" w:rsidRDefault="001A362B" w:rsidP="003B544A">
      <w:pPr>
        <w:pStyle w:val="NoSpacing"/>
        <w:rPr>
          <w:rFonts w:ascii="Arial" w:hAnsi="Arial" w:cs="Arial"/>
          <w:sz w:val="24"/>
          <w:szCs w:val="24"/>
        </w:rPr>
      </w:pPr>
      <w:r w:rsidRPr="009D316C">
        <w:rPr>
          <w:rFonts w:ascii="Arial" w:hAnsi="Arial" w:cs="Arial"/>
          <w:sz w:val="24"/>
          <w:szCs w:val="24"/>
        </w:rPr>
        <w:t xml:space="preserve">The first surprising use for garlic is </w:t>
      </w:r>
      <w:proofErr w:type="gramStart"/>
      <w:r w:rsidRPr="009D316C">
        <w:rPr>
          <w:rFonts w:ascii="Arial" w:hAnsi="Arial" w:cs="Arial"/>
          <w:sz w:val="24"/>
          <w:szCs w:val="24"/>
        </w:rPr>
        <w:t>actually in</w:t>
      </w:r>
      <w:proofErr w:type="gramEnd"/>
      <w:r w:rsidRPr="009D316C">
        <w:rPr>
          <w:rFonts w:ascii="Arial" w:hAnsi="Arial" w:cs="Arial"/>
          <w:sz w:val="24"/>
          <w:szCs w:val="24"/>
        </w:rPr>
        <w:t xml:space="preserve"> improving your athletic performance. How does this work? Garlic</w:t>
      </w:r>
      <w:r w:rsidR="00DD657E" w:rsidRPr="009D316C">
        <w:rPr>
          <w:rFonts w:ascii="Arial" w:hAnsi="Arial" w:cs="Arial"/>
          <w:sz w:val="24"/>
          <w:szCs w:val="24"/>
        </w:rPr>
        <w:t xml:space="preserve"> can help you reduce fatigue, and help you maintain energy and focus during various forms of physical activity. In fact, Olympic athletes from Greece used to use garlic for this purpose.</w:t>
      </w:r>
    </w:p>
    <w:p w14:paraId="617257B8" w14:textId="77777777" w:rsidR="00DD657E" w:rsidRPr="009D316C" w:rsidRDefault="00DD657E" w:rsidP="003B544A">
      <w:pPr>
        <w:pStyle w:val="NoSpacing"/>
        <w:rPr>
          <w:rFonts w:ascii="Arial" w:hAnsi="Arial" w:cs="Arial"/>
          <w:sz w:val="24"/>
          <w:szCs w:val="24"/>
        </w:rPr>
      </w:pPr>
    </w:p>
    <w:p w14:paraId="615FEA6B" w14:textId="37B0E65C" w:rsidR="001B1CED" w:rsidRPr="009D316C" w:rsidRDefault="001B1CED" w:rsidP="003B544A">
      <w:pPr>
        <w:pStyle w:val="NoSpacing"/>
        <w:rPr>
          <w:rFonts w:ascii="Arial" w:hAnsi="Arial" w:cs="Arial"/>
          <w:sz w:val="24"/>
          <w:szCs w:val="24"/>
        </w:rPr>
      </w:pPr>
    </w:p>
    <w:p w14:paraId="188228F2" w14:textId="17B68B80" w:rsidR="001B1CED" w:rsidRPr="009D316C" w:rsidRDefault="001B1CED" w:rsidP="003B544A">
      <w:pPr>
        <w:pStyle w:val="NoSpacing"/>
        <w:rPr>
          <w:rFonts w:ascii="Arial" w:hAnsi="Arial" w:cs="Arial"/>
          <w:b/>
          <w:bCs/>
          <w:sz w:val="24"/>
          <w:szCs w:val="24"/>
        </w:rPr>
      </w:pPr>
      <w:r w:rsidRPr="009D316C">
        <w:rPr>
          <w:rFonts w:ascii="Arial" w:hAnsi="Arial" w:cs="Arial"/>
          <w:b/>
          <w:bCs/>
          <w:sz w:val="24"/>
          <w:szCs w:val="24"/>
        </w:rPr>
        <w:t>Boosting Your Memory</w:t>
      </w:r>
    </w:p>
    <w:p w14:paraId="51126DA3" w14:textId="4B04F2A3" w:rsidR="00707B99" w:rsidRPr="009D316C" w:rsidRDefault="00707B99" w:rsidP="003B544A">
      <w:pPr>
        <w:pStyle w:val="NoSpacing"/>
        <w:rPr>
          <w:rFonts w:ascii="Arial" w:hAnsi="Arial" w:cs="Arial"/>
          <w:sz w:val="24"/>
          <w:szCs w:val="24"/>
        </w:rPr>
      </w:pPr>
    </w:p>
    <w:p w14:paraId="17DD2AB0" w14:textId="555923ED" w:rsidR="00707B99" w:rsidRPr="009D316C" w:rsidRDefault="00707B99" w:rsidP="003B544A">
      <w:pPr>
        <w:pStyle w:val="NoSpacing"/>
        <w:rPr>
          <w:rFonts w:ascii="Arial" w:hAnsi="Arial" w:cs="Arial"/>
          <w:sz w:val="24"/>
          <w:szCs w:val="24"/>
        </w:rPr>
      </w:pPr>
      <w:r w:rsidRPr="009D316C">
        <w:rPr>
          <w:rFonts w:ascii="Arial" w:hAnsi="Arial" w:cs="Arial"/>
          <w:sz w:val="24"/>
          <w:szCs w:val="24"/>
        </w:rPr>
        <w:t xml:space="preserve">If you want to boost your memory and brain function naturally, start adding more garlic to your diet. As we mentioned previously, raw garlic is the best way to get </w:t>
      </w:r>
      <w:proofErr w:type="gramStart"/>
      <w:r w:rsidRPr="009D316C">
        <w:rPr>
          <w:rFonts w:ascii="Arial" w:hAnsi="Arial" w:cs="Arial"/>
          <w:sz w:val="24"/>
          <w:szCs w:val="24"/>
        </w:rPr>
        <w:t>the most</w:t>
      </w:r>
      <w:proofErr w:type="gramEnd"/>
      <w:r w:rsidRPr="009D316C">
        <w:rPr>
          <w:rFonts w:ascii="Arial" w:hAnsi="Arial" w:cs="Arial"/>
          <w:sz w:val="24"/>
          <w:szCs w:val="24"/>
        </w:rPr>
        <w:t xml:space="preserve"> of the antioxidants</w:t>
      </w:r>
      <w:r w:rsidR="001B4022" w:rsidRPr="009D316C">
        <w:rPr>
          <w:rFonts w:ascii="Arial" w:hAnsi="Arial" w:cs="Arial"/>
          <w:sz w:val="24"/>
          <w:szCs w:val="24"/>
        </w:rPr>
        <w:t>, which can help boost your memory even more.</w:t>
      </w:r>
    </w:p>
    <w:p w14:paraId="57C41D54" w14:textId="77777777" w:rsidR="001B4022" w:rsidRPr="009D316C" w:rsidRDefault="001B4022" w:rsidP="003B544A">
      <w:pPr>
        <w:pStyle w:val="NoSpacing"/>
        <w:rPr>
          <w:rFonts w:ascii="Arial" w:hAnsi="Arial" w:cs="Arial"/>
          <w:sz w:val="24"/>
          <w:szCs w:val="24"/>
        </w:rPr>
      </w:pPr>
    </w:p>
    <w:p w14:paraId="4D5D2480" w14:textId="094E1E84" w:rsidR="001B1CED" w:rsidRPr="009D316C" w:rsidRDefault="001B1CED" w:rsidP="003B544A">
      <w:pPr>
        <w:pStyle w:val="NoSpacing"/>
        <w:rPr>
          <w:rFonts w:ascii="Arial" w:hAnsi="Arial" w:cs="Arial"/>
          <w:sz w:val="24"/>
          <w:szCs w:val="24"/>
        </w:rPr>
      </w:pPr>
    </w:p>
    <w:p w14:paraId="14F56388" w14:textId="39314D7C" w:rsidR="001B1CED" w:rsidRPr="009D316C" w:rsidRDefault="001B1CED" w:rsidP="003B544A">
      <w:pPr>
        <w:pStyle w:val="NoSpacing"/>
        <w:rPr>
          <w:rFonts w:ascii="Arial" w:hAnsi="Arial" w:cs="Arial"/>
          <w:b/>
          <w:bCs/>
          <w:sz w:val="24"/>
          <w:szCs w:val="24"/>
        </w:rPr>
      </w:pPr>
      <w:r w:rsidRPr="009D316C">
        <w:rPr>
          <w:rFonts w:ascii="Arial" w:hAnsi="Arial" w:cs="Arial"/>
          <w:b/>
          <w:bCs/>
          <w:sz w:val="24"/>
          <w:szCs w:val="24"/>
        </w:rPr>
        <w:t>Relief for a Toothache</w:t>
      </w:r>
    </w:p>
    <w:p w14:paraId="337656CE" w14:textId="5DECDE9F" w:rsidR="00DD657E" w:rsidRPr="009D316C" w:rsidRDefault="00DD657E" w:rsidP="003B544A">
      <w:pPr>
        <w:pStyle w:val="NoSpacing"/>
        <w:rPr>
          <w:rFonts w:ascii="Arial" w:hAnsi="Arial" w:cs="Arial"/>
          <w:sz w:val="24"/>
          <w:szCs w:val="24"/>
        </w:rPr>
      </w:pPr>
    </w:p>
    <w:p w14:paraId="63256608" w14:textId="33591258" w:rsidR="00DD657E" w:rsidRPr="009D316C" w:rsidRDefault="00DD657E" w:rsidP="003B544A">
      <w:pPr>
        <w:pStyle w:val="NoSpacing"/>
        <w:rPr>
          <w:rFonts w:ascii="Arial" w:hAnsi="Arial" w:cs="Arial"/>
          <w:sz w:val="24"/>
          <w:szCs w:val="24"/>
        </w:rPr>
      </w:pPr>
      <w:r w:rsidRPr="009D316C">
        <w:rPr>
          <w:rFonts w:ascii="Arial" w:hAnsi="Arial" w:cs="Arial"/>
          <w:sz w:val="24"/>
          <w:szCs w:val="24"/>
        </w:rPr>
        <w:t xml:space="preserve">Many people use garlic </w:t>
      </w:r>
      <w:proofErr w:type="gramStart"/>
      <w:r w:rsidRPr="009D316C">
        <w:rPr>
          <w:rFonts w:ascii="Arial" w:hAnsi="Arial" w:cs="Arial"/>
          <w:sz w:val="24"/>
          <w:szCs w:val="24"/>
        </w:rPr>
        <w:t>as a way to</w:t>
      </w:r>
      <w:proofErr w:type="gramEnd"/>
      <w:r w:rsidRPr="009D316C">
        <w:rPr>
          <w:rFonts w:ascii="Arial" w:hAnsi="Arial" w:cs="Arial"/>
          <w:sz w:val="24"/>
          <w:szCs w:val="24"/>
        </w:rPr>
        <w:t xml:space="preserve"> find some relief for tooth pain, such as </w:t>
      </w:r>
      <w:r w:rsidR="00707B99" w:rsidRPr="009D316C">
        <w:rPr>
          <w:rFonts w:ascii="Arial" w:hAnsi="Arial" w:cs="Arial"/>
          <w:sz w:val="24"/>
          <w:szCs w:val="24"/>
        </w:rPr>
        <w:t xml:space="preserve">minor toothaches. It is not going to treat or cure the cause of the pain, but it can </w:t>
      </w:r>
      <w:proofErr w:type="gramStart"/>
      <w:r w:rsidR="00707B99" w:rsidRPr="009D316C">
        <w:rPr>
          <w:rFonts w:ascii="Arial" w:hAnsi="Arial" w:cs="Arial"/>
          <w:sz w:val="24"/>
          <w:szCs w:val="24"/>
        </w:rPr>
        <w:t>definitely be</w:t>
      </w:r>
      <w:proofErr w:type="gramEnd"/>
      <w:r w:rsidR="00707B99" w:rsidRPr="009D316C">
        <w:rPr>
          <w:rFonts w:ascii="Arial" w:hAnsi="Arial" w:cs="Arial"/>
          <w:sz w:val="24"/>
          <w:szCs w:val="24"/>
        </w:rPr>
        <w:t xml:space="preserve"> effective at helping you find relief until you are able to get to a dentist. In addition to garlic oil, clove oil has also been shown to work as a natural tooth pain remedy.</w:t>
      </w:r>
    </w:p>
    <w:p w14:paraId="08EE26F4" w14:textId="77777777" w:rsidR="00707B99" w:rsidRPr="009D316C" w:rsidRDefault="00707B99" w:rsidP="003B544A">
      <w:pPr>
        <w:pStyle w:val="NoSpacing"/>
        <w:rPr>
          <w:rFonts w:ascii="Arial" w:hAnsi="Arial" w:cs="Arial"/>
          <w:sz w:val="24"/>
          <w:szCs w:val="24"/>
        </w:rPr>
      </w:pPr>
    </w:p>
    <w:p w14:paraId="6F3D7D16" w14:textId="24F4B951" w:rsidR="001B1CED" w:rsidRPr="009D316C" w:rsidRDefault="001B1CED" w:rsidP="003B544A">
      <w:pPr>
        <w:pStyle w:val="NoSpacing"/>
        <w:rPr>
          <w:rFonts w:ascii="Arial" w:hAnsi="Arial" w:cs="Arial"/>
          <w:sz w:val="24"/>
          <w:szCs w:val="24"/>
        </w:rPr>
      </w:pPr>
    </w:p>
    <w:p w14:paraId="5B7629DF" w14:textId="19A5FE61" w:rsidR="001B1CED" w:rsidRPr="009D316C" w:rsidRDefault="001B1CED" w:rsidP="003B544A">
      <w:pPr>
        <w:pStyle w:val="NoSpacing"/>
        <w:rPr>
          <w:rFonts w:ascii="Arial" w:hAnsi="Arial" w:cs="Arial"/>
          <w:b/>
          <w:bCs/>
          <w:sz w:val="24"/>
          <w:szCs w:val="24"/>
        </w:rPr>
      </w:pPr>
      <w:r w:rsidRPr="009D316C">
        <w:rPr>
          <w:rFonts w:ascii="Arial" w:hAnsi="Arial" w:cs="Arial"/>
          <w:b/>
          <w:bCs/>
          <w:sz w:val="24"/>
          <w:szCs w:val="24"/>
        </w:rPr>
        <w:t>Use it on Your Skin</w:t>
      </w:r>
    </w:p>
    <w:p w14:paraId="101C8112" w14:textId="30903B00" w:rsidR="001B4022" w:rsidRPr="009D316C" w:rsidRDefault="001B4022" w:rsidP="003B544A">
      <w:pPr>
        <w:pStyle w:val="NoSpacing"/>
        <w:rPr>
          <w:rFonts w:ascii="Arial" w:hAnsi="Arial" w:cs="Arial"/>
          <w:sz w:val="24"/>
          <w:szCs w:val="24"/>
        </w:rPr>
      </w:pPr>
    </w:p>
    <w:p w14:paraId="28342FF7" w14:textId="6AF72DB7" w:rsidR="001B4022" w:rsidRPr="009D316C" w:rsidRDefault="001B4022" w:rsidP="003B544A">
      <w:pPr>
        <w:pStyle w:val="NoSpacing"/>
        <w:rPr>
          <w:rFonts w:ascii="Arial" w:hAnsi="Arial" w:cs="Arial"/>
          <w:sz w:val="24"/>
          <w:szCs w:val="24"/>
        </w:rPr>
      </w:pPr>
      <w:r w:rsidRPr="009D316C">
        <w:rPr>
          <w:rFonts w:ascii="Arial" w:hAnsi="Arial" w:cs="Arial"/>
          <w:sz w:val="24"/>
          <w:szCs w:val="24"/>
        </w:rPr>
        <w:t>Some people have also found benefits from applying garlic directly onto their skin. It helps with reducing pore size and reducing breakouts, though you should never apply it to broken or irritated skin.</w:t>
      </w:r>
    </w:p>
    <w:p w14:paraId="27A1B221" w14:textId="013B5E27" w:rsidR="001B4022" w:rsidRPr="009D316C" w:rsidRDefault="001B4022" w:rsidP="003B544A">
      <w:pPr>
        <w:pStyle w:val="NoSpacing"/>
        <w:rPr>
          <w:rFonts w:ascii="Arial" w:hAnsi="Arial" w:cs="Arial"/>
          <w:sz w:val="24"/>
          <w:szCs w:val="24"/>
        </w:rPr>
      </w:pPr>
    </w:p>
    <w:p w14:paraId="5D97C08E" w14:textId="2ECF9A13" w:rsidR="001B4022" w:rsidRPr="009D316C" w:rsidRDefault="001B4022" w:rsidP="003B544A">
      <w:pPr>
        <w:pStyle w:val="NoSpacing"/>
        <w:rPr>
          <w:rFonts w:ascii="Arial" w:hAnsi="Arial" w:cs="Arial"/>
          <w:sz w:val="24"/>
          <w:szCs w:val="24"/>
        </w:rPr>
      </w:pPr>
      <w:r w:rsidRPr="009D316C">
        <w:rPr>
          <w:rFonts w:ascii="Arial" w:hAnsi="Arial" w:cs="Arial"/>
          <w:sz w:val="24"/>
          <w:szCs w:val="24"/>
        </w:rPr>
        <w:t>[Sign Off]</w:t>
      </w:r>
    </w:p>
    <w:p w14:paraId="6D569441" w14:textId="77777777" w:rsidR="001B4022" w:rsidRPr="009D316C" w:rsidRDefault="001B4022" w:rsidP="003B544A">
      <w:pPr>
        <w:pStyle w:val="NoSpacing"/>
        <w:rPr>
          <w:rFonts w:ascii="Arial" w:hAnsi="Arial" w:cs="Arial"/>
          <w:sz w:val="24"/>
          <w:szCs w:val="24"/>
        </w:rPr>
      </w:pPr>
    </w:p>
    <w:p w14:paraId="50E7D6BA" w14:textId="77777777" w:rsidR="001B4022" w:rsidRPr="009D316C" w:rsidRDefault="001B4022" w:rsidP="003B544A">
      <w:pPr>
        <w:pStyle w:val="NoSpacing"/>
        <w:rPr>
          <w:rFonts w:ascii="Arial" w:hAnsi="Arial" w:cs="Arial"/>
          <w:sz w:val="24"/>
          <w:szCs w:val="24"/>
        </w:rPr>
      </w:pPr>
    </w:p>
    <w:p w14:paraId="603697C0" w14:textId="77777777" w:rsidR="00B94877" w:rsidRPr="009D316C" w:rsidRDefault="00B94877" w:rsidP="003B544A">
      <w:pPr>
        <w:pStyle w:val="NoSpacing"/>
        <w:rPr>
          <w:rFonts w:ascii="Arial" w:hAnsi="Arial" w:cs="Arial"/>
          <w:sz w:val="24"/>
          <w:szCs w:val="24"/>
        </w:rPr>
      </w:pPr>
    </w:p>
    <w:sectPr w:rsidR="00B94877" w:rsidRPr="009D31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44A"/>
    <w:rsid w:val="001A362B"/>
    <w:rsid w:val="001B1CED"/>
    <w:rsid w:val="001B4022"/>
    <w:rsid w:val="003B544A"/>
    <w:rsid w:val="00636741"/>
    <w:rsid w:val="00707B99"/>
    <w:rsid w:val="009D316C"/>
    <w:rsid w:val="00B94877"/>
    <w:rsid w:val="00DD657E"/>
    <w:rsid w:val="00EE33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8C1F9"/>
  <w15:chartTrackingRefBased/>
  <w15:docId w15:val="{B67B240B-4AC2-4BDE-B123-24F528FCA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B544A"/>
    <w:pPr>
      <w:spacing w:after="0" w:line="240" w:lineRule="auto"/>
    </w:pPr>
  </w:style>
  <w:style w:type="character" w:styleId="Hyperlink">
    <w:name w:val="Hyperlink"/>
    <w:basedOn w:val="DefaultParagraphFont"/>
    <w:uiPriority w:val="99"/>
    <w:semiHidden/>
    <w:unhideWhenUsed/>
    <w:rsid w:val="003B54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041154">
      <w:bodyDiv w:val="1"/>
      <w:marLeft w:val="0"/>
      <w:marRight w:val="0"/>
      <w:marTop w:val="0"/>
      <w:marBottom w:val="0"/>
      <w:divBdr>
        <w:top w:val="none" w:sz="0" w:space="0" w:color="auto"/>
        <w:left w:val="none" w:sz="0" w:space="0" w:color="auto"/>
        <w:bottom w:val="none" w:sz="0" w:space="0" w:color="auto"/>
        <w:right w:val="none" w:sz="0" w:space="0" w:color="auto"/>
      </w:divBdr>
    </w:div>
    <w:div w:id="207573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213</Words>
  <Characters>1218</Characters>
  <Application>Microsoft Office Word</Application>
  <DocSecurity>0</DocSecurity>
  <Lines>10</Lines>
  <Paragraphs>2</Paragraphs>
  <ScaleCrop>false</ScaleCrop>
  <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2020-05-03T18:26:00Z</dcterms:created>
  <dcterms:modified xsi:type="dcterms:W3CDTF">2020-05-05T17:41:00Z</dcterms:modified>
</cp:coreProperties>
</file>